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6A09">
      <w:pPr>
        <w:ind w:left="0" w:leftChars="0" w:firstLine="6938" w:firstLineChars="2891"/>
        <w:rPr>
          <w:rFonts w:hint="eastAsia"/>
          <w:sz w:val="44"/>
          <w:szCs w:val="44"/>
        </w:rPr>
      </w:pPr>
      <w:r>
        <w:rPr>
          <w:rFonts w:hint="eastAsia"/>
          <w:sz w:val="24"/>
          <w:szCs w:val="24"/>
          <w:lang w:val="en-US" w:eastAsia="zh-CN"/>
        </w:rPr>
        <w:t>序号：</w:t>
      </w:r>
    </w:p>
    <w:p w14:paraId="21FFEFDC">
      <w:pPr>
        <w:rPr>
          <w:rFonts w:hint="eastAsia"/>
          <w:sz w:val="44"/>
          <w:szCs w:val="44"/>
        </w:rPr>
      </w:pPr>
    </w:p>
    <w:p w14:paraId="60F05378">
      <w:pPr>
        <w:rPr>
          <w:rFonts w:hint="eastAsia"/>
          <w:sz w:val="44"/>
          <w:szCs w:val="44"/>
        </w:rPr>
      </w:pPr>
    </w:p>
    <w:p w14:paraId="432D3D80">
      <w:pPr>
        <w:rPr>
          <w:rFonts w:hint="eastAsia"/>
          <w:sz w:val="44"/>
          <w:szCs w:val="44"/>
        </w:rPr>
      </w:pPr>
    </w:p>
    <w:p w14:paraId="2B60BE0A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嵌入式系统作业</w:t>
      </w:r>
    </w:p>
    <w:p w14:paraId="3379394F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ED4D071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02F171A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48AF8EF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7217E03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C91228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13766576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AD13010">
      <w:pPr>
        <w:ind w:left="0" w:leftChars="0" w:firstLine="2738" w:firstLineChars="1141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内容：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交互任务设计       </w:t>
      </w:r>
    </w:p>
    <w:p w14:paraId="31DE4050">
      <w:pPr>
        <w:ind w:left="0" w:leftChars="0" w:firstLine="2738" w:firstLineChars="1141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班级：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273CFA62">
      <w:pPr>
        <w:ind w:left="0" w:leftChars="0" w:firstLine="2738" w:firstLineChars="1141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389BBE45">
      <w:pPr>
        <w:ind w:left="0" w:leftChars="0" w:firstLine="2738" w:firstLineChars="1141"/>
        <w:jc w:val="lef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姓名：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6D10BB7E">
      <w:pPr>
        <w:ind w:left="0" w:leftChars="0" w:firstLine="2738" w:firstLineChars="1141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5F2206A9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F732735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7A555A8">
      <w:pPr>
        <w:rPr>
          <w:rFonts w:hint="default"/>
          <w:sz w:val="44"/>
          <w:szCs w:val="44"/>
          <w:lang w:val="en-US" w:eastAsia="zh-CN"/>
        </w:rPr>
      </w:pPr>
    </w:p>
    <w:p w14:paraId="49D97097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br w:type="page"/>
      </w:r>
    </w:p>
    <w:p w14:paraId="3C7AF191">
      <w:pPr>
        <w:ind w:left="0" w:leftChars="0" w:firstLine="6938" w:firstLineChars="2891"/>
        <w:rPr>
          <w:rFonts w:hint="eastAsia"/>
          <w:sz w:val="44"/>
          <w:szCs w:val="44"/>
        </w:rPr>
      </w:pPr>
      <w:r>
        <w:rPr>
          <w:rFonts w:hint="eastAsia"/>
          <w:sz w:val="24"/>
          <w:szCs w:val="24"/>
          <w:lang w:val="en-US" w:eastAsia="zh-CN"/>
        </w:rPr>
        <w:t>序号：</w:t>
      </w:r>
    </w:p>
    <w:p w14:paraId="0601AF37">
      <w:pPr>
        <w:rPr>
          <w:rFonts w:hint="eastAsia"/>
          <w:sz w:val="44"/>
          <w:szCs w:val="44"/>
        </w:rPr>
      </w:pPr>
    </w:p>
    <w:p w14:paraId="0916FBE4">
      <w:pPr>
        <w:rPr>
          <w:rFonts w:hint="eastAsia"/>
          <w:sz w:val="44"/>
          <w:szCs w:val="44"/>
        </w:rPr>
      </w:pPr>
    </w:p>
    <w:p w14:paraId="0FD0647C">
      <w:pPr>
        <w:rPr>
          <w:rFonts w:hint="eastAsia"/>
          <w:sz w:val="44"/>
          <w:szCs w:val="44"/>
        </w:rPr>
      </w:pPr>
    </w:p>
    <w:p w14:paraId="52933943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嵌入式系统综合设计</w:t>
      </w:r>
    </w:p>
    <w:p w14:paraId="5D1F9A7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8A2E681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9971FBC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E77738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154D03D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93B808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1ACF768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F7B9B28">
      <w:pPr>
        <w:ind w:left="0" w:leftChars="0" w:firstLine="2738" w:firstLineChars="1141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内容：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25F04537">
      <w:pPr>
        <w:ind w:left="0" w:leftChars="0" w:firstLine="2738" w:firstLineChars="1141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班级：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345A406F">
      <w:pPr>
        <w:ind w:left="0" w:leftChars="0" w:firstLine="2738" w:firstLineChars="1141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10E024B8">
      <w:pPr>
        <w:ind w:left="0" w:leftChars="0" w:firstLine="2738" w:firstLineChars="1141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姓名：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7F1C0954">
      <w:pPr>
        <w:ind w:left="0" w:leftChars="0" w:firstLine="2738" w:firstLineChars="1141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</w:p>
    <w:p w14:paraId="07C282FF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245246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F3656DC">
      <w:pPr>
        <w:rPr>
          <w:rFonts w:hint="default"/>
          <w:sz w:val="44"/>
          <w:szCs w:val="44"/>
          <w:lang w:val="en-US" w:eastAsia="zh-CN"/>
        </w:rPr>
      </w:pPr>
    </w:p>
    <w:p w14:paraId="3BF83F33">
      <w:pPr>
        <w:rPr>
          <w:rFonts w:hint="eastAsia"/>
          <w:sz w:val="44"/>
          <w:szCs w:val="44"/>
        </w:rPr>
      </w:pPr>
    </w:p>
    <w:p w14:paraId="75983281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br w:type="page"/>
      </w:r>
    </w:p>
    <w:p w14:paraId="35D3BD6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嵌入式系统设计</w:t>
      </w:r>
    </w:p>
    <w:p w14:paraId="1DEE9B3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</w:pPr>
      <w:r>
        <w:rPr>
          <w:rFonts w:hint="eastAsia"/>
        </w:rPr>
        <w:t>作业</w:t>
      </w:r>
    </w:p>
    <w:p w14:paraId="76608CD0"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使用u</w:t>
      </w:r>
      <w:r>
        <w:rPr>
          <w:sz w:val="24"/>
          <w:szCs w:val="24"/>
        </w:rPr>
        <w:t>C/OS-II</w:t>
      </w:r>
      <w:r>
        <w:rPr>
          <w:rFonts w:hint="eastAsia"/>
          <w:sz w:val="24"/>
          <w:szCs w:val="24"/>
        </w:rPr>
        <w:t>系统，设计两个任务</w:t>
      </w:r>
    </w:p>
    <w:p w14:paraId="3914E54E"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任务1执行完（LED亮灭1次），蜂鸣器叫1次，延时5s，通知任务2开始执行，挂起自己</w:t>
      </w:r>
    </w:p>
    <w:p w14:paraId="2062E637"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任务2执行完毕（LED亮灭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次），蜂鸣器叫2次，恢复任务1，挂起自己</w:t>
      </w:r>
    </w:p>
    <w:p w14:paraId="447AA36A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24"/>
          <w:szCs w:val="24"/>
        </w:rPr>
      </w:pPr>
    </w:p>
    <w:p w14:paraId="2A0472F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eastAsiaTheme="majorEastAsia"/>
          <w:lang w:eastAsia="zh-CN"/>
        </w:rPr>
      </w:pPr>
      <w:r>
        <w:rPr>
          <w:rFonts w:hint="eastAsia"/>
        </w:rPr>
        <w:t>期末综合</w:t>
      </w:r>
      <w:r>
        <w:rPr>
          <w:rFonts w:hint="eastAsia"/>
          <w:lang w:val="en-US" w:eastAsia="zh-CN"/>
        </w:rPr>
        <w:t>设计</w:t>
      </w:r>
    </w:p>
    <w:p w14:paraId="36C43E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设计1</w:t>
      </w:r>
      <w:r>
        <w:rPr>
          <w:rFonts w:hint="eastAsia"/>
          <w:sz w:val="24"/>
          <w:szCs w:val="24"/>
        </w:rPr>
        <w:t>：生产者和消费者</w:t>
      </w:r>
      <w:r>
        <w:rPr>
          <w:rFonts w:hint="eastAsia"/>
          <w:sz w:val="24"/>
          <w:szCs w:val="24"/>
          <w:lang w:val="en-US" w:eastAsia="zh-CN"/>
        </w:rPr>
        <w:t>系统设计</w:t>
      </w:r>
    </w:p>
    <w:p w14:paraId="6931F6C1">
      <w:pPr>
        <w:pStyle w:val="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80" w:leftChars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使用u</w:t>
      </w:r>
      <w:r>
        <w:rPr>
          <w:sz w:val="24"/>
          <w:szCs w:val="24"/>
        </w:rPr>
        <w:t>C/OS-II</w:t>
      </w:r>
      <w:r>
        <w:rPr>
          <w:rFonts w:hint="eastAsia"/>
          <w:sz w:val="24"/>
          <w:szCs w:val="24"/>
        </w:rPr>
        <w:t>系统，设计两个任务，分别为生产者和消费者</w:t>
      </w:r>
    </w:p>
    <w:p w14:paraId="37CA1AEA">
      <w:pPr>
        <w:pStyle w:val="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80" w:leftChars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生产者生产数据（点亮熄灭的LED）</w:t>
      </w:r>
    </w:p>
    <w:p w14:paraId="4AC27F4B">
      <w:pPr>
        <w:pStyle w:val="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80" w:leftChars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消费者消费数据（熄灭亮着的LED，按照点亮的顺序）</w:t>
      </w:r>
    </w:p>
    <w:p w14:paraId="3E9FCA79">
      <w:pPr>
        <w:pStyle w:val="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80" w:leftChars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若无数据（没有亮着的LED），消费者等待</w:t>
      </w:r>
    </w:p>
    <w:p w14:paraId="12EDF8A2">
      <w:pPr>
        <w:pStyle w:val="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80" w:leftChars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若消费慢（LED都亮了），生产者等待</w:t>
      </w:r>
    </w:p>
    <w:p w14:paraId="7CAFAA4D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sz w:val="24"/>
          <w:szCs w:val="24"/>
        </w:rPr>
      </w:pPr>
    </w:p>
    <w:p w14:paraId="3A464A78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设计2：步进电机驱动器设计</w:t>
      </w:r>
    </w:p>
    <w:p w14:paraId="17780E3A">
      <w:pPr>
        <w:pStyle w:val="7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驱动电路图（2线4相57步进电机）</w:t>
      </w:r>
    </w:p>
    <w:p w14:paraId="5EAD569B">
      <w:pPr>
        <w:pStyle w:val="7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基于ModbusRTU的步进电机驱动程序设计（实现步进电机的启动、停止、加速、减速）</w:t>
      </w:r>
    </w:p>
    <w:p w14:paraId="145C68AD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 w14:paraId="77647A43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设计3：数字量输入输出模块设计</w:t>
      </w:r>
    </w:p>
    <w:p w14:paraId="26793D49">
      <w:pPr>
        <w:pStyle w:val="7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8入8出数字量模块（输入采用光耦隔离，24V干接点。输出为继电器）。</w:t>
      </w:r>
    </w:p>
    <w:p w14:paraId="7A261166">
      <w:pPr>
        <w:pStyle w:val="7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基于ModbusRTU的嵌入式程序设计（实现03功能读、06功能写、16功能写）</w:t>
      </w:r>
      <w:bookmarkStart w:id="0" w:name="_GoBack"/>
      <w:bookmarkEnd w:id="0"/>
    </w:p>
    <w:p w14:paraId="4D74D7B0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sz w:val="24"/>
          <w:szCs w:val="24"/>
        </w:rPr>
      </w:pPr>
    </w:p>
    <w:p w14:paraId="4FDCAE60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CPU建议选择STC系列</w:t>
      </w:r>
    </w:p>
    <w:p w14:paraId="01D409F9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</w:rPr>
        <w:t>作业和期末综合</w:t>
      </w:r>
      <w:r>
        <w:rPr>
          <w:rFonts w:hint="eastAsia"/>
          <w:sz w:val="24"/>
          <w:szCs w:val="24"/>
          <w:highlight w:val="yellow"/>
          <w:lang w:val="en-US" w:eastAsia="zh-CN"/>
        </w:rPr>
        <w:t>设计分别打印装订。期末综合设计3选1</w:t>
      </w:r>
    </w:p>
    <w:p w14:paraId="32C8A5E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12</w:t>
      </w:r>
      <w:r>
        <w:rPr>
          <w:rFonts w:hint="eastAsia"/>
          <w:sz w:val="24"/>
          <w:szCs w:val="24"/>
          <w:highlight w:val="yellow"/>
        </w:rPr>
        <w:t>.</w:t>
      </w:r>
      <w:r>
        <w:rPr>
          <w:rFonts w:hint="eastAsia"/>
          <w:sz w:val="24"/>
          <w:szCs w:val="24"/>
          <w:highlight w:val="yellow"/>
          <w:lang w:val="en-US" w:eastAsia="zh-CN"/>
        </w:rPr>
        <w:t>26</w:t>
      </w:r>
      <w:r>
        <w:rPr>
          <w:rFonts w:hint="eastAsia"/>
          <w:sz w:val="24"/>
          <w:szCs w:val="24"/>
          <w:highlight w:val="yellow"/>
        </w:rPr>
        <w:t>上午</w:t>
      </w:r>
      <w:r>
        <w:rPr>
          <w:rFonts w:hint="eastAsia"/>
          <w:sz w:val="24"/>
          <w:szCs w:val="24"/>
          <w:highlight w:val="yellow"/>
          <w:lang w:val="en-US" w:eastAsia="zh-CN"/>
        </w:rPr>
        <w:t>9</w:t>
      </w:r>
      <w:r>
        <w:rPr>
          <w:rFonts w:hint="eastAsia"/>
          <w:sz w:val="24"/>
          <w:szCs w:val="24"/>
          <w:highlight w:val="yellow"/>
        </w:rPr>
        <w:t>:00</w:t>
      </w:r>
      <w:r>
        <w:rPr>
          <w:rFonts w:hint="eastAsia"/>
          <w:sz w:val="24"/>
          <w:szCs w:val="24"/>
          <w:highlight w:val="yellow"/>
          <w:lang w:val="en-US" w:eastAsia="zh-CN"/>
        </w:rPr>
        <w:t>-9:45</w:t>
      </w:r>
      <w:r>
        <w:rPr>
          <w:rFonts w:hint="eastAsia"/>
          <w:sz w:val="24"/>
          <w:szCs w:val="24"/>
          <w:highlight w:val="yellow"/>
        </w:rPr>
        <w:t>交到机电学院A42</w:t>
      </w:r>
      <w:r>
        <w:rPr>
          <w:rFonts w:hint="eastAsia"/>
          <w:sz w:val="24"/>
          <w:szCs w:val="24"/>
          <w:highlight w:val="yellow"/>
          <w:lang w:val="en-US" w:eastAsia="zh-CN"/>
        </w:rPr>
        <w:t>5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DA501"/>
    <w:multiLevelType w:val="singleLevel"/>
    <w:tmpl w:val="9F1DA5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B4EEE5B"/>
    <w:multiLevelType w:val="singleLevel"/>
    <w:tmpl w:val="0B4EEE5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2C77B6"/>
    <w:multiLevelType w:val="multilevel"/>
    <w:tmpl w:val="3D2C77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5B3D55"/>
    <w:multiLevelType w:val="multilevel"/>
    <w:tmpl w:val="645B3D5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4">
    <w:nsid w:val="7915A197"/>
    <w:multiLevelType w:val="singleLevel"/>
    <w:tmpl w:val="7915A19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YTc1MjQ4ODQwNjhiMTA2ZWI1ZjVhZjdjNjQ3YzkifQ=="/>
  </w:docVars>
  <w:rsids>
    <w:rsidRoot w:val="00186E80"/>
    <w:rsid w:val="001342D8"/>
    <w:rsid w:val="00186E80"/>
    <w:rsid w:val="00586FD6"/>
    <w:rsid w:val="005B1315"/>
    <w:rsid w:val="007145E1"/>
    <w:rsid w:val="00717291"/>
    <w:rsid w:val="008F7703"/>
    <w:rsid w:val="009159E4"/>
    <w:rsid w:val="009A6D6F"/>
    <w:rsid w:val="00B42D3D"/>
    <w:rsid w:val="00BE3AE5"/>
    <w:rsid w:val="00BE77EC"/>
    <w:rsid w:val="00D22ECA"/>
    <w:rsid w:val="00D33C6B"/>
    <w:rsid w:val="0ADE423F"/>
    <w:rsid w:val="0BE85465"/>
    <w:rsid w:val="1783099B"/>
    <w:rsid w:val="1D95608B"/>
    <w:rsid w:val="1E5E2CFF"/>
    <w:rsid w:val="1F647304"/>
    <w:rsid w:val="273C6CCC"/>
    <w:rsid w:val="275217C7"/>
    <w:rsid w:val="320C4D50"/>
    <w:rsid w:val="389B458C"/>
    <w:rsid w:val="3A5D6CCE"/>
    <w:rsid w:val="46DB30D4"/>
    <w:rsid w:val="494D1ED7"/>
    <w:rsid w:val="4DC74388"/>
    <w:rsid w:val="59B32F4F"/>
    <w:rsid w:val="75F371FE"/>
    <w:rsid w:val="7BD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Heading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Header Char"/>
    <w:basedOn w:val="6"/>
    <w:link w:val="4"/>
    <w:uiPriority w:val="99"/>
    <w:rPr>
      <w:sz w:val="18"/>
      <w:szCs w:val="18"/>
    </w:rPr>
  </w:style>
  <w:style w:type="character" w:customStyle="1" w:styleId="10">
    <w:name w:val="Footer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516</Characters>
  <Lines>2</Lines>
  <Paragraphs>1</Paragraphs>
  <TotalTime>9</TotalTime>
  <ScaleCrop>false</ScaleCrop>
  <LinksUpToDate>false</LinksUpToDate>
  <CharactersWithSpaces>694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2019-09-07T03:31:00Z</dcterms:created>
  <dc:creator>Windows 用户</dc:creator>
  <cp:lastModifiedBy>杨</cp:lastModifiedBy>
  <dcterms:modified xsi:type="dcterms:W3CDTF">2024-11-18T05:34:53Z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E2F487D64A2042629B50BA229C85133B_12</vt:lpwstr>
  </property>
</Properties>
</file>